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709" w:rsidRDefault="00382709" w:rsidP="00B83871">
      <w:pPr>
        <w:pStyle w:val="ConsPlusNormal"/>
        <w:jc w:val="right"/>
        <w:outlineLvl w:val="0"/>
      </w:pPr>
      <w:r>
        <w:t>Утверждена</w:t>
      </w:r>
    </w:p>
    <w:p w:rsidR="00382709" w:rsidRDefault="00382709">
      <w:pPr>
        <w:pStyle w:val="ConsPlusNormal"/>
        <w:jc w:val="right"/>
      </w:pPr>
      <w:r>
        <w:t>Приказом</w:t>
      </w:r>
    </w:p>
    <w:p w:rsidR="00382709" w:rsidRDefault="00382709">
      <w:pPr>
        <w:pStyle w:val="ConsPlusNormal"/>
        <w:jc w:val="right"/>
      </w:pPr>
      <w:r>
        <w:t>Министерства экономики</w:t>
      </w:r>
    </w:p>
    <w:p w:rsidR="00382709" w:rsidRDefault="00382709">
      <w:pPr>
        <w:pStyle w:val="ConsPlusNormal"/>
        <w:jc w:val="right"/>
      </w:pPr>
      <w:r>
        <w:t>Республики Коми</w:t>
      </w:r>
    </w:p>
    <w:p w:rsidR="00382709" w:rsidRDefault="00382709">
      <w:pPr>
        <w:pStyle w:val="ConsPlusNormal"/>
        <w:jc w:val="right"/>
      </w:pPr>
      <w:r>
        <w:t>от 26 мая 2017 г. N 174</w:t>
      </w:r>
    </w:p>
    <w:p w:rsidR="00382709" w:rsidRDefault="00382709">
      <w:pPr>
        <w:pStyle w:val="ConsPlusNormal"/>
        <w:jc w:val="right"/>
      </w:pPr>
      <w:r>
        <w:t>(приложение N 1)</w:t>
      </w:r>
    </w:p>
    <w:p w:rsidR="00382709" w:rsidRDefault="00382709">
      <w:pPr>
        <w:pStyle w:val="ConsPlusNormal"/>
      </w:pPr>
    </w:p>
    <w:p w:rsidR="00382709" w:rsidRDefault="00382709">
      <w:pPr>
        <w:pStyle w:val="ConsPlusNormal"/>
        <w:jc w:val="center"/>
      </w:pPr>
      <w:bookmarkStart w:id="0" w:name="P32"/>
      <w:bookmarkEnd w:id="0"/>
      <w:r>
        <w:t>ФОРМА</w:t>
      </w:r>
    </w:p>
    <w:p w:rsidR="00382709" w:rsidRDefault="00382709">
      <w:pPr>
        <w:pStyle w:val="ConsPlusNormal"/>
        <w:jc w:val="center"/>
      </w:pPr>
      <w:r>
        <w:t>ПАСПОРТА ПРИОРИТЕТНОГО ПРОЕКТА В РЕСПУБЛИКЕ КОМИ</w:t>
      </w:r>
    </w:p>
    <w:p w:rsidR="00382709" w:rsidRDefault="00382709">
      <w:pPr>
        <w:pStyle w:val="ConsPlusNormal"/>
      </w:pPr>
    </w:p>
    <w:p w:rsidR="00382709" w:rsidRDefault="00382709">
      <w:pPr>
        <w:pStyle w:val="ConsPlusNonformat"/>
        <w:jc w:val="both"/>
      </w:pPr>
      <w:r>
        <w:t xml:space="preserve">                               Начало формы</w:t>
      </w:r>
    </w:p>
    <w:p w:rsidR="00382709" w:rsidRDefault="00382709">
      <w:pPr>
        <w:pStyle w:val="ConsPlusNonformat"/>
        <w:jc w:val="both"/>
      </w:pPr>
      <w:r>
        <w:t>___________________________________________________________________________</w:t>
      </w:r>
    </w:p>
    <w:p w:rsidR="00382709" w:rsidRDefault="00382709">
      <w:pPr>
        <w:pStyle w:val="ConsPlusNonformat"/>
        <w:jc w:val="both"/>
      </w:pPr>
    </w:p>
    <w:p w:rsidR="00382709" w:rsidRDefault="00382709">
      <w:pPr>
        <w:pStyle w:val="ConsPlusNonformat"/>
        <w:jc w:val="both"/>
      </w:pPr>
      <w:r>
        <w:t xml:space="preserve">         СОГЛАСОВАНО               </w:t>
      </w:r>
      <w:proofErr w:type="spellStart"/>
      <w:proofErr w:type="gramStart"/>
      <w:r>
        <w:t>СОГЛАСОВАНО</w:t>
      </w:r>
      <w:proofErr w:type="spellEnd"/>
      <w:proofErr w:type="gramEnd"/>
      <w:r>
        <w:t xml:space="preserve">              УТВЕРЖДАЮ</w:t>
      </w:r>
    </w:p>
    <w:p w:rsidR="00382709" w:rsidRDefault="00382709">
      <w:pPr>
        <w:pStyle w:val="ConsPlusNonformat"/>
        <w:jc w:val="both"/>
      </w:pPr>
      <w:r>
        <w:t xml:space="preserve">         Руководитель         Функциональный заказчик   Куратор, должность</w:t>
      </w:r>
    </w:p>
    <w:p w:rsidR="00382709" w:rsidRDefault="00382709">
      <w:pPr>
        <w:pStyle w:val="ConsPlusNonformat"/>
        <w:jc w:val="both"/>
      </w:pPr>
      <w:r>
        <w:t xml:space="preserve">    регионального проектного     проекта, должность</w:t>
      </w:r>
    </w:p>
    <w:p w:rsidR="00382709" w:rsidRDefault="00382709">
      <w:pPr>
        <w:pStyle w:val="ConsPlusNonformat"/>
        <w:jc w:val="both"/>
      </w:pPr>
      <w:r>
        <w:t xml:space="preserve">       офиса, должность</w:t>
      </w:r>
    </w:p>
    <w:p w:rsidR="00382709" w:rsidRDefault="00382709">
      <w:pPr>
        <w:pStyle w:val="ConsPlusNonformat"/>
        <w:jc w:val="both"/>
      </w:pPr>
      <w:r>
        <w:t xml:space="preserve">    ___________ Фамилия И.О.   __________ Фамилия И.О.  ______ Фамилия И.О.</w:t>
      </w:r>
    </w:p>
    <w:p w:rsidR="00382709" w:rsidRDefault="00382709">
      <w:pPr>
        <w:pStyle w:val="ConsPlusNonformat"/>
        <w:jc w:val="both"/>
      </w:pPr>
      <w:r>
        <w:t xml:space="preserve">    "__" ___________ 20__ г.   "__" __________ 20__ г.  "__" ______ 20__ г.</w:t>
      </w:r>
    </w:p>
    <w:p w:rsidR="00382709" w:rsidRDefault="00382709">
      <w:pPr>
        <w:pStyle w:val="ConsPlusNonformat"/>
        <w:jc w:val="both"/>
      </w:pPr>
    </w:p>
    <w:p w:rsidR="00382709" w:rsidRDefault="00382709">
      <w:pPr>
        <w:pStyle w:val="ConsPlusNonformat"/>
        <w:jc w:val="both"/>
      </w:pPr>
      <w:r>
        <w:t xml:space="preserve">                       Паспорт приоритетного проекта</w:t>
      </w:r>
    </w:p>
    <w:p w:rsidR="00382709" w:rsidRDefault="00382709">
      <w:pPr>
        <w:pStyle w:val="ConsPlusNonformat"/>
        <w:jc w:val="both"/>
      </w:pPr>
    </w:p>
    <w:p w:rsidR="00382709" w:rsidRDefault="00382709">
      <w:pPr>
        <w:pStyle w:val="ConsPlusNonformat"/>
        <w:jc w:val="both"/>
      </w:pPr>
      <w:r>
        <w:t xml:space="preserve">                 Наименование проекта: ___________________</w:t>
      </w:r>
    </w:p>
    <w:p w:rsidR="00382709" w:rsidRDefault="00382709">
      <w:pPr>
        <w:pStyle w:val="ConsPlusNonformat"/>
        <w:jc w:val="both"/>
      </w:pPr>
      <w:r>
        <w:t xml:space="preserve">             Регистрационный номер проекта: _________________</w:t>
      </w:r>
    </w:p>
    <w:p w:rsidR="00382709" w:rsidRDefault="00382709">
      <w:pPr>
        <w:pStyle w:val="ConsPlusNonformat"/>
        <w:jc w:val="both"/>
      </w:pPr>
    </w:p>
    <w:p w:rsidR="00382709" w:rsidRDefault="00382709">
      <w:pPr>
        <w:pStyle w:val="ConsPlusNonformat"/>
        <w:jc w:val="both"/>
      </w:pPr>
      <w:r>
        <w:t xml:space="preserve">                           1. Основные положения</w:t>
      </w:r>
    </w:p>
    <w:p w:rsidR="00382709" w:rsidRDefault="0038270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95"/>
        <w:gridCol w:w="2438"/>
        <w:gridCol w:w="2438"/>
      </w:tblGrid>
      <w:tr w:rsidR="00382709">
        <w:tc>
          <w:tcPr>
            <w:tcW w:w="4195" w:type="dxa"/>
          </w:tcPr>
          <w:p w:rsidR="00382709" w:rsidRDefault="00382709">
            <w:pPr>
              <w:pStyle w:val="ConsPlusNormal"/>
              <w:jc w:val="both"/>
            </w:pPr>
            <w:r>
              <w:t>Краткое наименование проекта</w:t>
            </w:r>
          </w:p>
        </w:tc>
        <w:tc>
          <w:tcPr>
            <w:tcW w:w="4876" w:type="dxa"/>
            <w:gridSpan w:val="2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4195" w:type="dxa"/>
          </w:tcPr>
          <w:p w:rsidR="00382709" w:rsidRDefault="00382709">
            <w:pPr>
              <w:pStyle w:val="ConsPlusNormal"/>
              <w:jc w:val="both"/>
            </w:pPr>
            <w:r>
              <w:t>Проект включен в программу</w:t>
            </w:r>
          </w:p>
        </w:tc>
        <w:tc>
          <w:tcPr>
            <w:tcW w:w="4876" w:type="dxa"/>
            <w:gridSpan w:val="2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4195" w:type="dxa"/>
          </w:tcPr>
          <w:p w:rsidR="00382709" w:rsidRDefault="00382709">
            <w:pPr>
              <w:pStyle w:val="ConsPlusNormal"/>
              <w:jc w:val="both"/>
            </w:pPr>
            <w:r>
              <w:t>Проект включен в портфель</w:t>
            </w:r>
          </w:p>
        </w:tc>
        <w:tc>
          <w:tcPr>
            <w:tcW w:w="4876" w:type="dxa"/>
            <w:gridSpan w:val="2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4195" w:type="dxa"/>
          </w:tcPr>
          <w:p w:rsidR="00382709" w:rsidRDefault="00382709">
            <w:pPr>
              <w:pStyle w:val="ConsPlusNormal"/>
              <w:jc w:val="both"/>
            </w:pPr>
            <w:r>
              <w:t>Управленческий профиль проекта</w:t>
            </w:r>
          </w:p>
        </w:tc>
        <w:tc>
          <w:tcPr>
            <w:tcW w:w="4876" w:type="dxa"/>
            <w:gridSpan w:val="2"/>
          </w:tcPr>
          <w:p w:rsidR="00382709" w:rsidRDefault="00382709">
            <w:pPr>
              <w:pStyle w:val="ConsPlusNormal"/>
            </w:pPr>
            <w:r>
              <w:t>Приоритетный</w:t>
            </w:r>
          </w:p>
        </w:tc>
      </w:tr>
      <w:tr w:rsidR="00382709">
        <w:tc>
          <w:tcPr>
            <w:tcW w:w="4195" w:type="dxa"/>
            <w:vMerge w:val="restart"/>
          </w:tcPr>
          <w:p w:rsidR="00382709" w:rsidRDefault="00382709">
            <w:pPr>
              <w:pStyle w:val="ConsPlusNormal"/>
              <w:jc w:val="both"/>
            </w:pPr>
            <w:r>
              <w:t>Период реализации проекта</w:t>
            </w:r>
          </w:p>
        </w:tc>
        <w:tc>
          <w:tcPr>
            <w:tcW w:w="2438" w:type="dxa"/>
          </w:tcPr>
          <w:p w:rsidR="00382709" w:rsidRDefault="00382709">
            <w:pPr>
              <w:pStyle w:val="ConsPlusNormal"/>
            </w:pPr>
            <w:r>
              <w:t>Начало проекта:</w:t>
            </w:r>
          </w:p>
        </w:tc>
        <w:tc>
          <w:tcPr>
            <w:tcW w:w="2438" w:type="dxa"/>
          </w:tcPr>
          <w:p w:rsidR="00382709" w:rsidRDefault="00382709">
            <w:pPr>
              <w:pStyle w:val="ConsPlusNormal"/>
            </w:pPr>
            <w:r>
              <w:t>Окончание проекта:</w:t>
            </w:r>
          </w:p>
        </w:tc>
      </w:tr>
      <w:tr w:rsidR="00382709">
        <w:tc>
          <w:tcPr>
            <w:tcW w:w="4195" w:type="dxa"/>
            <w:vMerge/>
          </w:tcPr>
          <w:p w:rsidR="00382709" w:rsidRDefault="00382709"/>
        </w:tc>
        <w:tc>
          <w:tcPr>
            <w:tcW w:w="243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438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4195" w:type="dxa"/>
          </w:tcPr>
          <w:p w:rsidR="00382709" w:rsidRDefault="00382709">
            <w:pPr>
              <w:pStyle w:val="ConsPlusNormal"/>
              <w:jc w:val="both"/>
            </w:pPr>
            <w:r>
              <w:t>Цель проекта</w:t>
            </w:r>
          </w:p>
        </w:tc>
        <w:tc>
          <w:tcPr>
            <w:tcW w:w="4876" w:type="dxa"/>
            <w:gridSpan w:val="2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4195" w:type="dxa"/>
            <w:vMerge w:val="restart"/>
          </w:tcPr>
          <w:p w:rsidR="00382709" w:rsidRDefault="00382709">
            <w:pPr>
              <w:pStyle w:val="ConsPlusNormal"/>
              <w:jc w:val="both"/>
            </w:pPr>
            <w:r>
              <w:t>Результаты проекта</w:t>
            </w:r>
          </w:p>
        </w:tc>
        <w:tc>
          <w:tcPr>
            <w:tcW w:w="4876" w:type="dxa"/>
            <w:gridSpan w:val="2"/>
          </w:tcPr>
          <w:p w:rsidR="00382709" w:rsidRDefault="00382709">
            <w:pPr>
              <w:pStyle w:val="ConsPlusNormal"/>
            </w:pPr>
            <w:r>
              <w:t>Результат N 1</w:t>
            </w:r>
          </w:p>
        </w:tc>
      </w:tr>
      <w:tr w:rsidR="00382709">
        <w:tc>
          <w:tcPr>
            <w:tcW w:w="4195" w:type="dxa"/>
            <w:vMerge/>
          </w:tcPr>
          <w:p w:rsidR="00382709" w:rsidRDefault="00382709"/>
        </w:tc>
        <w:tc>
          <w:tcPr>
            <w:tcW w:w="4876" w:type="dxa"/>
            <w:gridSpan w:val="2"/>
          </w:tcPr>
          <w:p w:rsidR="00382709" w:rsidRDefault="00382709">
            <w:pPr>
              <w:pStyle w:val="ConsPlusNormal"/>
            </w:pPr>
            <w:r>
              <w:t>Результат N 2</w:t>
            </w:r>
          </w:p>
        </w:tc>
      </w:tr>
      <w:tr w:rsidR="00382709">
        <w:tc>
          <w:tcPr>
            <w:tcW w:w="4195" w:type="dxa"/>
            <w:vMerge/>
          </w:tcPr>
          <w:p w:rsidR="00382709" w:rsidRDefault="00382709"/>
        </w:tc>
        <w:tc>
          <w:tcPr>
            <w:tcW w:w="4876" w:type="dxa"/>
            <w:gridSpan w:val="2"/>
          </w:tcPr>
          <w:p w:rsidR="00382709" w:rsidRDefault="00382709">
            <w:pPr>
              <w:pStyle w:val="ConsPlusNormal"/>
            </w:pPr>
            <w:r>
              <w:t>Результат NN</w:t>
            </w:r>
          </w:p>
        </w:tc>
      </w:tr>
      <w:tr w:rsidR="00382709">
        <w:tc>
          <w:tcPr>
            <w:tcW w:w="4195" w:type="dxa"/>
          </w:tcPr>
          <w:p w:rsidR="00382709" w:rsidRDefault="00382709">
            <w:pPr>
              <w:pStyle w:val="ConsPlusNormal"/>
              <w:jc w:val="both"/>
            </w:pPr>
            <w:r>
              <w:t>Описание модели функционирования результатов проекта</w:t>
            </w:r>
          </w:p>
        </w:tc>
        <w:tc>
          <w:tcPr>
            <w:tcW w:w="4876" w:type="dxa"/>
            <w:gridSpan w:val="2"/>
          </w:tcPr>
          <w:p w:rsidR="00382709" w:rsidRDefault="00382709">
            <w:pPr>
              <w:pStyle w:val="ConsPlusNormal"/>
            </w:pPr>
          </w:p>
        </w:tc>
      </w:tr>
    </w:tbl>
    <w:p w:rsidR="00382709" w:rsidRDefault="00382709">
      <w:pPr>
        <w:pStyle w:val="ConsPlusNormal"/>
      </w:pPr>
    </w:p>
    <w:p w:rsidR="00382709" w:rsidRDefault="00382709">
      <w:pPr>
        <w:pStyle w:val="ConsPlusNonformat"/>
        <w:jc w:val="both"/>
      </w:pPr>
      <w:r>
        <w:t xml:space="preserve">                           2. Участники проекта</w:t>
      </w:r>
    </w:p>
    <w:p w:rsidR="00382709" w:rsidRDefault="0038270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1814"/>
        <w:gridCol w:w="850"/>
        <w:gridCol w:w="1417"/>
        <w:gridCol w:w="1587"/>
      </w:tblGrid>
      <w:tr w:rsidR="00382709">
        <w:tc>
          <w:tcPr>
            <w:tcW w:w="3402" w:type="dxa"/>
          </w:tcPr>
          <w:p w:rsidR="00382709" w:rsidRDefault="00382709">
            <w:pPr>
              <w:pStyle w:val="ConsPlusNormal"/>
              <w:jc w:val="center"/>
            </w:pPr>
            <w:r>
              <w:t>Наименование участника</w:t>
            </w:r>
          </w:p>
        </w:tc>
        <w:tc>
          <w:tcPr>
            <w:tcW w:w="1814" w:type="dxa"/>
          </w:tcPr>
          <w:p w:rsidR="00382709" w:rsidRDefault="00382709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850" w:type="dxa"/>
          </w:tcPr>
          <w:p w:rsidR="00382709" w:rsidRDefault="00382709">
            <w:pPr>
              <w:pStyle w:val="ConsPlusNormal"/>
              <w:jc w:val="center"/>
            </w:pPr>
            <w:r>
              <w:t>ФИО</w:t>
            </w:r>
          </w:p>
        </w:tc>
        <w:tc>
          <w:tcPr>
            <w:tcW w:w="1417" w:type="dxa"/>
          </w:tcPr>
          <w:p w:rsidR="00382709" w:rsidRDefault="00382709">
            <w:pPr>
              <w:pStyle w:val="ConsPlusNormal"/>
              <w:jc w:val="center"/>
            </w:pPr>
            <w:r>
              <w:t>Должность</w:t>
            </w:r>
          </w:p>
        </w:tc>
        <w:tc>
          <w:tcPr>
            <w:tcW w:w="1587" w:type="dxa"/>
          </w:tcPr>
          <w:p w:rsidR="00382709" w:rsidRDefault="00382709">
            <w:pPr>
              <w:pStyle w:val="ConsPlusNormal"/>
              <w:jc w:val="center"/>
            </w:pPr>
            <w:r>
              <w:t>Контактная информация</w:t>
            </w:r>
          </w:p>
        </w:tc>
      </w:tr>
      <w:tr w:rsidR="00382709">
        <w:tc>
          <w:tcPr>
            <w:tcW w:w="3402" w:type="dxa"/>
          </w:tcPr>
          <w:p w:rsidR="00382709" w:rsidRDefault="00382709">
            <w:pPr>
              <w:pStyle w:val="ConsPlusNormal"/>
              <w:jc w:val="both"/>
            </w:pPr>
            <w:r>
              <w:t>Куратор</w:t>
            </w:r>
          </w:p>
        </w:tc>
        <w:tc>
          <w:tcPr>
            <w:tcW w:w="181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87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3402" w:type="dxa"/>
          </w:tcPr>
          <w:p w:rsidR="00382709" w:rsidRDefault="00382709">
            <w:pPr>
              <w:pStyle w:val="ConsPlusNormal"/>
              <w:jc w:val="both"/>
            </w:pPr>
            <w:r>
              <w:lastRenderedPageBreak/>
              <w:t>Функциональный заказчик</w:t>
            </w:r>
          </w:p>
        </w:tc>
        <w:tc>
          <w:tcPr>
            <w:tcW w:w="181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87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3402" w:type="dxa"/>
          </w:tcPr>
          <w:p w:rsidR="00382709" w:rsidRDefault="00382709">
            <w:pPr>
              <w:pStyle w:val="ConsPlusNormal"/>
              <w:jc w:val="both"/>
            </w:pPr>
            <w:r>
              <w:t>Руководитель проекта</w:t>
            </w:r>
          </w:p>
        </w:tc>
        <w:tc>
          <w:tcPr>
            <w:tcW w:w="181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87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3402" w:type="dxa"/>
          </w:tcPr>
          <w:p w:rsidR="00382709" w:rsidRDefault="00382709">
            <w:pPr>
              <w:pStyle w:val="ConsPlusNormal"/>
              <w:jc w:val="both"/>
            </w:pPr>
            <w:r>
              <w:t>Администратор проекта</w:t>
            </w:r>
          </w:p>
        </w:tc>
        <w:tc>
          <w:tcPr>
            <w:tcW w:w="181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87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3402" w:type="dxa"/>
          </w:tcPr>
          <w:p w:rsidR="00382709" w:rsidRDefault="00382709">
            <w:pPr>
              <w:pStyle w:val="ConsPlusNormal"/>
              <w:jc w:val="both"/>
            </w:pPr>
            <w:r>
              <w:t>Исполнители (соисполнители) мероприятий проекта:</w:t>
            </w:r>
          </w:p>
        </w:tc>
        <w:tc>
          <w:tcPr>
            <w:tcW w:w="181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87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3402" w:type="dxa"/>
          </w:tcPr>
          <w:p w:rsidR="00382709" w:rsidRDefault="00382709">
            <w:pPr>
              <w:pStyle w:val="ConsPlusNormal"/>
              <w:jc w:val="both"/>
            </w:pPr>
            <w:r>
              <w:t>Исполнитель N 1</w:t>
            </w:r>
          </w:p>
        </w:tc>
        <w:tc>
          <w:tcPr>
            <w:tcW w:w="181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87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3402" w:type="dxa"/>
          </w:tcPr>
          <w:p w:rsidR="00382709" w:rsidRDefault="00382709">
            <w:pPr>
              <w:pStyle w:val="ConsPlusNormal"/>
              <w:jc w:val="both"/>
            </w:pPr>
            <w:r>
              <w:t>Исполнитель N 2</w:t>
            </w:r>
          </w:p>
        </w:tc>
        <w:tc>
          <w:tcPr>
            <w:tcW w:w="181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87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3402" w:type="dxa"/>
          </w:tcPr>
          <w:p w:rsidR="00382709" w:rsidRDefault="00382709">
            <w:pPr>
              <w:pStyle w:val="ConsPlusNormal"/>
              <w:jc w:val="both"/>
            </w:pPr>
            <w:r>
              <w:t>Исполнитель NN</w:t>
            </w:r>
          </w:p>
        </w:tc>
        <w:tc>
          <w:tcPr>
            <w:tcW w:w="181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87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3402" w:type="dxa"/>
          </w:tcPr>
          <w:p w:rsidR="00382709" w:rsidRDefault="00382709">
            <w:pPr>
              <w:pStyle w:val="ConsPlusNormal"/>
              <w:jc w:val="both"/>
            </w:pPr>
            <w:r>
              <w:t>Разработчик паспорта проекта</w:t>
            </w:r>
          </w:p>
        </w:tc>
        <w:tc>
          <w:tcPr>
            <w:tcW w:w="181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87" w:type="dxa"/>
          </w:tcPr>
          <w:p w:rsidR="00382709" w:rsidRDefault="00382709">
            <w:pPr>
              <w:pStyle w:val="ConsPlusNormal"/>
            </w:pPr>
          </w:p>
        </w:tc>
      </w:tr>
    </w:tbl>
    <w:p w:rsidR="00382709" w:rsidRDefault="00382709">
      <w:pPr>
        <w:pStyle w:val="ConsPlusNormal"/>
      </w:pPr>
    </w:p>
    <w:p w:rsidR="00382709" w:rsidRDefault="00382709">
      <w:pPr>
        <w:pStyle w:val="ConsPlusNonformat"/>
        <w:jc w:val="both"/>
      </w:pPr>
      <w:r>
        <w:t xml:space="preserve">                           3. Показатели проекта</w:t>
      </w:r>
    </w:p>
    <w:p w:rsidR="00382709" w:rsidRDefault="0038270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737"/>
        <w:gridCol w:w="1361"/>
        <w:gridCol w:w="1361"/>
        <w:gridCol w:w="1531"/>
        <w:gridCol w:w="1531"/>
        <w:gridCol w:w="1531"/>
      </w:tblGrid>
      <w:tr w:rsidR="00382709">
        <w:tc>
          <w:tcPr>
            <w:tcW w:w="964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37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>Тип показателя</w:t>
            </w:r>
          </w:p>
        </w:tc>
        <w:tc>
          <w:tcPr>
            <w:tcW w:w="1361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>Базовое значение показателя</w:t>
            </w:r>
          </w:p>
        </w:tc>
        <w:tc>
          <w:tcPr>
            <w:tcW w:w="1361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>Целевое значение показателя</w:t>
            </w:r>
          </w:p>
        </w:tc>
        <w:tc>
          <w:tcPr>
            <w:tcW w:w="4593" w:type="dxa"/>
            <w:gridSpan w:val="3"/>
          </w:tcPr>
          <w:p w:rsidR="00382709" w:rsidRDefault="00382709">
            <w:pPr>
              <w:pStyle w:val="ConsPlusNormal"/>
              <w:jc w:val="center"/>
            </w:pPr>
            <w:r>
              <w:t>Динамика достижения показателя по контрольным датам</w:t>
            </w:r>
          </w:p>
        </w:tc>
      </w:tr>
      <w:tr w:rsidR="00382709">
        <w:tc>
          <w:tcPr>
            <w:tcW w:w="964" w:type="dxa"/>
            <w:vMerge/>
          </w:tcPr>
          <w:p w:rsidR="00382709" w:rsidRDefault="00382709"/>
        </w:tc>
        <w:tc>
          <w:tcPr>
            <w:tcW w:w="737" w:type="dxa"/>
            <w:vMerge/>
          </w:tcPr>
          <w:p w:rsidR="00382709" w:rsidRDefault="00382709"/>
        </w:tc>
        <w:tc>
          <w:tcPr>
            <w:tcW w:w="1361" w:type="dxa"/>
            <w:vMerge/>
          </w:tcPr>
          <w:p w:rsidR="00382709" w:rsidRDefault="00382709"/>
        </w:tc>
        <w:tc>
          <w:tcPr>
            <w:tcW w:w="1361" w:type="dxa"/>
            <w:vMerge/>
          </w:tcPr>
          <w:p w:rsidR="00382709" w:rsidRDefault="00382709"/>
        </w:tc>
        <w:tc>
          <w:tcPr>
            <w:tcW w:w="1531" w:type="dxa"/>
          </w:tcPr>
          <w:p w:rsidR="00382709" w:rsidRDefault="00382709">
            <w:pPr>
              <w:pStyle w:val="ConsPlusNormal"/>
              <w:jc w:val="center"/>
            </w:pPr>
            <w:r>
              <w:t>Контрольная дата N 1</w:t>
            </w:r>
          </w:p>
        </w:tc>
        <w:tc>
          <w:tcPr>
            <w:tcW w:w="1531" w:type="dxa"/>
          </w:tcPr>
          <w:p w:rsidR="00382709" w:rsidRDefault="00382709">
            <w:pPr>
              <w:pStyle w:val="ConsPlusNormal"/>
              <w:jc w:val="center"/>
            </w:pPr>
            <w:r>
              <w:t>Контрольная дата N 2</w:t>
            </w:r>
          </w:p>
        </w:tc>
        <w:tc>
          <w:tcPr>
            <w:tcW w:w="1531" w:type="dxa"/>
          </w:tcPr>
          <w:p w:rsidR="00382709" w:rsidRDefault="00382709">
            <w:pPr>
              <w:pStyle w:val="ConsPlusNormal"/>
              <w:jc w:val="center"/>
            </w:pPr>
            <w:r>
              <w:t>Контрольная дата NN</w:t>
            </w:r>
          </w:p>
        </w:tc>
      </w:tr>
      <w:tr w:rsidR="00382709">
        <w:tc>
          <w:tcPr>
            <w:tcW w:w="96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73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6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6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3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3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31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96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73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6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6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3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3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31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96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73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6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6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3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3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31" w:type="dxa"/>
          </w:tcPr>
          <w:p w:rsidR="00382709" w:rsidRDefault="00382709">
            <w:pPr>
              <w:pStyle w:val="ConsPlusNormal"/>
            </w:pPr>
          </w:p>
        </w:tc>
      </w:tr>
    </w:tbl>
    <w:p w:rsidR="00382709" w:rsidRDefault="00382709">
      <w:pPr>
        <w:pStyle w:val="ConsPlusNormal"/>
      </w:pPr>
    </w:p>
    <w:p w:rsidR="00382709" w:rsidRDefault="00382709">
      <w:pPr>
        <w:pStyle w:val="ConsPlusNonformat"/>
        <w:jc w:val="both"/>
      </w:pPr>
      <w:r>
        <w:t xml:space="preserve">                   4. Этапы и контрольные точки проекта</w:t>
      </w:r>
    </w:p>
    <w:p w:rsidR="00382709" w:rsidRDefault="0038270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628"/>
        <w:gridCol w:w="2551"/>
        <w:gridCol w:w="2041"/>
      </w:tblGrid>
      <w:tr w:rsidR="00382709">
        <w:tc>
          <w:tcPr>
            <w:tcW w:w="794" w:type="dxa"/>
          </w:tcPr>
          <w:p w:rsidR="00382709" w:rsidRDefault="0038270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628" w:type="dxa"/>
          </w:tcPr>
          <w:p w:rsidR="00382709" w:rsidRDefault="0038270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551" w:type="dxa"/>
          </w:tcPr>
          <w:p w:rsidR="00382709" w:rsidRDefault="00382709">
            <w:pPr>
              <w:pStyle w:val="ConsPlusNormal"/>
              <w:jc w:val="center"/>
            </w:pPr>
            <w:r>
              <w:t xml:space="preserve">Тип (ЭТ/КТ) </w:t>
            </w:r>
            <w:hyperlink w:anchor="P267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041" w:type="dxa"/>
          </w:tcPr>
          <w:p w:rsidR="00382709" w:rsidRDefault="00382709">
            <w:pPr>
              <w:pStyle w:val="ConsPlusNormal"/>
              <w:jc w:val="center"/>
            </w:pPr>
            <w:r>
              <w:t>Дата окончания</w:t>
            </w:r>
          </w:p>
        </w:tc>
      </w:tr>
      <w:tr w:rsidR="00382709">
        <w:tc>
          <w:tcPr>
            <w:tcW w:w="794" w:type="dxa"/>
          </w:tcPr>
          <w:p w:rsidR="00382709" w:rsidRDefault="00382709">
            <w:pPr>
              <w:pStyle w:val="ConsPlusNormal"/>
            </w:pPr>
            <w:r>
              <w:t>1.</w:t>
            </w:r>
          </w:p>
        </w:tc>
        <w:tc>
          <w:tcPr>
            <w:tcW w:w="362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55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041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794" w:type="dxa"/>
          </w:tcPr>
          <w:p w:rsidR="00382709" w:rsidRDefault="00382709">
            <w:pPr>
              <w:pStyle w:val="ConsPlusNormal"/>
            </w:pPr>
            <w:r>
              <w:t>2.</w:t>
            </w:r>
          </w:p>
        </w:tc>
        <w:tc>
          <w:tcPr>
            <w:tcW w:w="362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55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041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794" w:type="dxa"/>
          </w:tcPr>
          <w:p w:rsidR="00382709" w:rsidRDefault="00382709">
            <w:pPr>
              <w:pStyle w:val="ConsPlusNormal"/>
            </w:pPr>
            <w:r>
              <w:t>3.</w:t>
            </w:r>
          </w:p>
        </w:tc>
        <w:tc>
          <w:tcPr>
            <w:tcW w:w="362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55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041" w:type="dxa"/>
          </w:tcPr>
          <w:p w:rsidR="00382709" w:rsidRDefault="00382709">
            <w:pPr>
              <w:pStyle w:val="ConsPlusNormal"/>
            </w:pPr>
          </w:p>
        </w:tc>
      </w:tr>
    </w:tbl>
    <w:p w:rsidR="00382709" w:rsidRDefault="00382709">
      <w:pPr>
        <w:pStyle w:val="ConsPlusNormal"/>
      </w:pPr>
    </w:p>
    <w:p w:rsidR="00382709" w:rsidRDefault="00382709">
      <w:pPr>
        <w:pStyle w:val="ConsPlusNonformat"/>
        <w:jc w:val="both"/>
      </w:pPr>
      <w:r>
        <w:t xml:space="preserve">                             5. Бюджет проекта</w:t>
      </w:r>
    </w:p>
    <w:p w:rsidR="00382709" w:rsidRDefault="0038270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1417"/>
        <w:gridCol w:w="1247"/>
        <w:gridCol w:w="1871"/>
        <w:gridCol w:w="1361"/>
        <w:gridCol w:w="1701"/>
      </w:tblGrid>
      <w:tr w:rsidR="00382709">
        <w:tc>
          <w:tcPr>
            <w:tcW w:w="1474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>Период реализации проекта</w:t>
            </w:r>
          </w:p>
        </w:tc>
        <w:tc>
          <w:tcPr>
            <w:tcW w:w="5896" w:type="dxa"/>
            <w:gridSpan w:val="4"/>
          </w:tcPr>
          <w:p w:rsidR="00382709" w:rsidRDefault="00382709">
            <w:pPr>
              <w:pStyle w:val="ConsPlusNormal"/>
              <w:jc w:val="center"/>
            </w:pPr>
            <w:r>
              <w:t>Затраты по источникам финансирования проекта, в тыс. руб.</w:t>
            </w:r>
          </w:p>
        </w:tc>
        <w:tc>
          <w:tcPr>
            <w:tcW w:w="1701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>Затраты итого по периоду реализации проекта, в тыс. руб.</w:t>
            </w:r>
          </w:p>
        </w:tc>
      </w:tr>
      <w:tr w:rsidR="00382709">
        <w:tc>
          <w:tcPr>
            <w:tcW w:w="1474" w:type="dxa"/>
            <w:vMerge/>
          </w:tcPr>
          <w:p w:rsidR="00382709" w:rsidRDefault="00382709"/>
        </w:tc>
        <w:tc>
          <w:tcPr>
            <w:tcW w:w="1417" w:type="dxa"/>
          </w:tcPr>
          <w:p w:rsidR="00382709" w:rsidRDefault="003827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47" w:type="dxa"/>
          </w:tcPr>
          <w:p w:rsidR="00382709" w:rsidRDefault="00382709">
            <w:pPr>
              <w:pStyle w:val="ConsPlusNormal"/>
              <w:jc w:val="center"/>
            </w:pPr>
            <w:r>
              <w:t>Бюджет Республики Коми</w:t>
            </w:r>
          </w:p>
        </w:tc>
        <w:tc>
          <w:tcPr>
            <w:tcW w:w="1871" w:type="dxa"/>
          </w:tcPr>
          <w:p w:rsidR="00382709" w:rsidRDefault="00382709">
            <w:pPr>
              <w:pStyle w:val="ConsPlusNormal"/>
              <w:jc w:val="center"/>
            </w:pPr>
            <w:r>
              <w:t>Бюджеты муниципальных образований</w:t>
            </w:r>
          </w:p>
        </w:tc>
        <w:tc>
          <w:tcPr>
            <w:tcW w:w="1361" w:type="dxa"/>
          </w:tcPr>
          <w:p w:rsidR="00382709" w:rsidRDefault="003827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701" w:type="dxa"/>
            <w:vMerge/>
          </w:tcPr>
          <w:p w:rsidR="00382709" w:rsidRDefault="00382709"/>
        </w:tc>
      </w:tr>
      <w:tr w:rsidR="00382709">
        <w:tc>
          <w:tcPr>
            <w:tcW w:w="1474" w:type="dxa"/>
          </w:tcPr>
          <w:p w:rsidR="00382709" w:rsidRDefault="00382709">
            <w:pPr>
              <w:pStyle w:val="ConsPlusNormal"/>
              <w:jc w:val="both"/>
            </w:pPr>
            <w:r>
              <w:t>Период N 1</w:t>
            </w: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87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6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701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1474" w:type="dxa"/>
          </w:tcPr>
          <w:p w:rsidR="00382709" w:rsidRDefault="00382709">
            <w:pPr>
              <w:pStyle w:val="ConsPlusNormal"/>
              <w:jc w:val="both"/>
            </w:pPr>
            <w:r>
              <w:t>Период N 2</w:t>
            </w: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87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6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701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1474" w:type="dxa"/>
          </w:tcPr>
          <w:p w:rsidR="00382709" w:rsidRDefault="00382709">
            <w:pPr>
              <w:pStyle w:val="ConsPlusNormal"/>
              <w:jc w:val="both"/>
            </w:pPr>
            <w:r>
              <w:t>Период NN</w:t>
            </w: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87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6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701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1474" w:type="dxa"/>
          </w:tcPr>
          <w:p w:rsidR="00382709" w:rsidRDefault="00382709">
            <w:pPr>
              <w:pStyle w:val="ConsPlusNormal"/>
              <w:jc w:val="both"/>
            </w:pPr>
            <w:r>
              <w:lastRenderedPageBreak/>
              <w:t>Итого:</w:t>
            </w: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87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6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701" w:type="dxa"/>
          </w:tcPr>
          <w:p w:rsidR="00382709" w:rsidRDefault="00382709">
            <w:pPr>
              <w:pStyle w:val="ConsPlusNormal"/>
            </w:pPr>
          </w:p>
        </w:tc>
      </w:tr>
    </w:tbl>
    <w:p w:rsidR="00382709" w:rsidRDefault="00382709">
      <w:pPr>
        <w:pStyle w:val="ConsPlusNormal"/>
      </w:pPr>
    </w:p>
    <w:p w:rsidR="00382709" w:rsidRDefault="00382709">
      <w:pPr>
        <w:pStyle w:val="ConsPlusNonformat"/>
        <w:jc w:val="both"/>
      </w:pPr>
      <w:r>
        <w:t xml:space="preserve">                  6. Ключевые риски и возможности проекта</w:t>
      </w:r>
    </w:p>
    <w:p w:rsidR="00382709" w:rsidRDefault="0038270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154"/>
        <w:gridCol w:w="2268"/>
        <w:gridCol w:w="4139"/>
      </w:tblGrid>
      <w:tr w:rsidR="00382709">
        <w:tc>
          <w:tcPr>
            <w:tcW w:w="510" w:type="dxa"/>
          </w:tcPr>
          <w:p w:rsidR="00382709" w:rsidRDefault="0038270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154" w:type="dxa"/>
          </w:tcPr>
          <w:p w:rsidR="00382709" w:rsidRDefault="00382709">
            <w:pPr>
              <w:pStyle w:val="ConsPlusNormal"/>
              <w:jc w:val="center"/>
            </w:pPr>
            <w:r>
              <w:t>Риск/возможность</w:t>
            </w:r>
          </w:p>
        </w:tc>
        <w:tc>
          <w:tcPr>
            <w:tcW w:w="2268" w:type="dxa"/>
          </w:tcPr>
          <w:p w:rsidR="00382709" w:rsidRDefault="00382709">
            <w:pPr>
              <w:pStyle w:val="ConsPlusNormal"/>
              <w:jc w:val="center"/>
            </w:pPr>
            <w:r>
              <w:t>Наименование риска/возможности</w:t>
            </w:r>
          </w:p>
        </w:tc>
        <w:tc>
          <w:tcPr>
            <w:tcW w:w="4139" w:type="dxa"/>
          </w:tcPr>
          <w:p w:rsidR="00382709" w:rsidRDefault="00382709">
            <w:pPr>
              <w:pStyle w:val="ConsPlusNormal"/>
              <w:jc w:val="center"/>
            </w:pPr>
            <w:r>
              <w:t>Мероприятия по предупреждению риска/реализации возможности</w:t>
            </w:r>
          </w:p>
        </w:tc>
      </w:tr>
      <w:tr w:rsidR="00382709">
        <w:tc>
          <w:tcPr>
            <w:tcW w:w="510" w:type="dxa"/>
          </w:tcPr>
          <w:p w:rsidR="00382709" w:rsidRDefault="00382709">
            <w:pPr>
              <w:pStyle w:val="ConsPlusNormal"/>
            </w:pPr>
            <w:r>
              <w:t>1.</w:t>
            </w:r>
          </w:p>
        </w:tc>
        <w:tc>
          <w:tcPr>
            <w:tcW w:w="215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26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4139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510" w:type="dxa"/>
          </w:tcPr>
          <w:p w:rsidR="00382709" w:rsidRDefault="00382709">
            <w:pPr>
              <w:pStyle w:val="ConsPlusNormal"/>
            </w:pPr>
            <w:r>
              <w:t>2.</w:t>
            </w:r>
          </w:p>
        </w:tc>
        <w:tc>
          <w:tcPr>
            <w:tcW w:w="215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26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4139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510" w:type="dxa"/>
          </w:tcPr>
          <w:p w:rsidR="00382709" w:rsidRDefault="00382709">
            <w:pPr>
              <w:pStyle w:val="ConsPlusNormal"/>
            </w:pPr>
            <w:r>
              <w:t>3.</w:t>
            </w:r>
          </w:p>
        </w:tc>
        <w:tc>
          <w:tcPr>
            <w:tcW w:w="215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26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4139" w:type="dxa"/>
          </w:tcPr>
          <w:p w:rsidR="00382709" w:rsidRDefault="00382709">
            <w:pPr>
              <w:pStyle w:val="ConsPlusNormal"/>
            </w:pPr>
          </w:p>
        </w:tc>
      </w:tr>
    </w:tbl>
    <w:p w:rsidR="00382709" w:rsidRDefault="00382709">
      <w:pPr>
        <w:pStyle w:val="ConsPlusNormal"/>
      </w:pPr>
    </w:p>
    <w:p w:rsidR="00382709" w:rsidRDefault="00382709">
      <w:pPr>
        <w:pStyle w:val="ConsPlusNonformat"/>
        <w:jc w:val="both"/>
      </w:pPr>
      <w:r>
        <w:t xml:space="preserve">                            7. Описание проекта</w:t>
      </w:r>
    </w:p>
    <w:p w:rsidR="00382709" w:rsidRDefault="0038270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871"/>
        <w:gridCol w:w="2608"/>
        <w:gridCol w:w="2268"/>
      </w:tblGrid>
      <w:tr w:rsidR="00382709">
        <w:tc>
          <w:tcPr>
            <w:tcW w:w="2268" w:type="dxa"/>
            <w:vMerge w:val="restart"/>
          </w:tcPr>
          <w:p w:rsidR="00382709" w:rsidRDefault="00382709">
            <w:pPr>
              <w:pStyle w:val="ConsPlusNormal"/>
              <w:jc w:val="both"/>
            </w:pPr>
            <w:r>
              <w:t>Связь с государственными программами Российской Федерации, Республики Коми, муниципальными программами</w:t>
            </w:r>
          </w:p>
        </w:tc>
        <w:tc>
          <w:tcPr>
            <w:tcW w:w="1871" w:type="dxa"/>
          </w:tcPr>
          <w:p w:rsidR="00382709" w:rsidRDefault="00382709">
            <w:pPr>
              <w:pStyle w:val="ConsPlusNormal"/>
              <w:jc w:val="center"/>
            </w:pPr>
            <w:r>
              <w:t>Наименование государственной/муниципальной программы</w:t>
            </w:r>
          </w:p>
        </w:tc>
        <w:tc>
          <w:tcPr>
            <w:tcW w:w="2608" w:type="dxa"/>
          </w:tcPr>
          <w:p w:rsidR="00382709" w:rsidRDefault="00382709">
            <w:pPr>
              <w:pStyle w:val="ConsPlusNormal"/>
              <w:jc w:val="center"/>
            </w:pPr>
            <w:r>
              <w:t>Реквизиты нормативных правовых актов</w:t>
            </w:r>
          </w:p>
        </w:tc>
        <w:tc>
          <w:tcPr>
            <w:tcW w:w="2268" w:type="dxa"/>
          </w:tcPr>
          <w:p w:rsidR="00382709" w:rsidRDefault="00382709">
            <w:pPr>
              <w:pStyle w:val="ConsPlusNormal"/>
              <w:jc w:val="center"/>
            </w:pPr>
            <w:r>
              <w:t>Описание связи</w:t>
            </w:r>
          </w:p>
        </w:tc>
      </w:tr>
      <w:tr w:rsidR="00382709">
        <w:tc>
          <w:tcPr>
            <w:tcW w:w="2268" w:type="dxa"/>
            <w:vMerge/>
          </w:tcPr>
          <w:p w:rsidR="00382709" w:rsidRDefault="00382709"/>
        </w:tc>
        <w:tc>
          <w:tcPr>
            <w:tcW w:w="187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60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268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2268" w:type="dxa"/>
            <w:vMerge/>
          </w:tcPr>
          <w:p w:rsidR="00382709" w:rsidRDefault="00382709"/>
        </w:tc>
        <w:tc>
          <w:tcPr>
            <w:tcW w:w="187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60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268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2268" w:type="dxa"/>
            <w:vMerge w:val="restart"/>
          </w:tcPr>
          <w:p w:rsidR="00382709" w:rsidRDefault="00382709">
            <w:pPr>
              <w:pStyle w:val="ConsPlusNormal"/>
              <w:jc w:val="both"/>
            </w:pPr>
            <w:r>
              <w:t>Взаимосвязь с другими проектами (программами)</w:t>
            </w:r>
          </w:p>
        </w:tc>
        <w:tc>
          <w:tcPr>
            <w:tcW w:w="1871" w:type="dxa"/>
          </w:tcPr>
          <w:p w:rsidR="00382709" w:rsidRDefault="00382709">
            <w:pPr>
              <w:pStyle w:val="ConsPlusNormal"/>
              <w:jc w:val="center"/>
            </w:pPr>
            <w:r>
              <w:t>Наименование проекта (программы)</w:t>
            </w:r>
          </w:p>
        </w:tc>
        <w:tc>
          <w:tcPr>
            <w:tcW w:w="2608" w:type="dxa"/>
          </w:tcPr>
          <w:p w:rsidR="00382709" w:rsidRDefault="00382709">
            <w:pPr>
              <w:pStyle w:val="ConsPlusNormal"/>
              <w:jc w:val="center"/>
            </w:pPr>
            <w:r>
              <w:t xml:space="preserve">Регистрационный номер проекта (программы) в ИСУП </w:t>
            </w:r>
            <w:hyperlink w:anchor="P26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268" w:type="dxa"/>
          </w:tcPr>
          <w:p w:rsidR="00382709" w:rsidRDefault="00382709">
            <w:pPr>
              <w:pStyle w:val="ConsPlusNormal"/>
              <w:jc w:val="center"/>
            </w:pPr>
            <w:r>
              <w:t>Описание влияния</w:t>
            </w:r>
          </w:p>
        </w:tc>
      </w:tr>
      <w:tr w:rsidR="00382709">
        <w:tc>
          <w:tcPr>
            <w:tcW w:w="2268" w:type="dxa"/>
            <w:vMerge/>
          </w:tcPr>
          <w:p w:rsidR="00382709" w:rsidRDefault="00382709"/>
        </w:tc>
        <w:tc>
          <w:tcPr>
            <w:tcW w:w="187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60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268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2268" w:type="dxa"/>
            <w:vMerge/>
          </w:tcPr>
          <w:p w:rsidR="00382709" w:rsidRDefault="00382709"/>
        </w:tc>
        <w:tc>
          <w:tcPr>
            <w:tcW w:w="187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60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268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2268" w:type="dxa"/>
            <w:vMerge w:val="restart"/>
          </w:tcPr>
          <w:p w:rsidR="00382709" w:rsidRDefault="00382709">
            <w:pPr>
              <w:pStyle w:val="ConsPlusNormal"/>
              <w:jc w:val="both"/>
            </w:pPr>
            <w:r>
              <w:t>Формальные основания инициации/реализации проекта</w:t>
            </w:r>
          </w:p>
        </w:tc>
        <w:tc>
          <w:tcPr>
            <w:tcW w:w="1871" w:type="dxa"/>
          </w:tcPr>
          <w:p w:rsidR="00382709" w:rsidRDefault="00382709">
            <w:pPr>
              <w:pStyle w:val="ConsPlusNormal"/>
              <w:jc w:val="center"/>
            </w:pPr>
            <w:r>
              <w:t>Наименование документа основания инициации/реализации проекта</w:t>
            </w:r>
          </w:p>
        </w:tc>
        <w:tc>
          <w:tcPr>
            <w:tcW w:w="2608" w:type="dxa"/>
          </w:tcPr>
          <w:p w:rsidR="00382709" w:rsidRDefault="00382709">
            <w:pPr>
              <w:pStyle w:val="ConsPlusNormal"/>
              <w:jc w:val="center"/>
            </w:pPr>
            <w:r>
              <w:t>Реквизиты нормативного правового акта, основания инициации/реализации проекта</w:t>
            </w:r>
          </w:p>
        </w:tc>
        <w:tc>
          <w:tcPr>
            <w:tcW w:w="2268" w:type="dxa"/>
          </w:tcPr>
          <w:p w:rsidR="00382709" w:rsidRDefault="00382709">
            <w:pPr>
              <w:pStyle w:val="ConsPlusNormal"/>
              <w:jc w:val="center"/>
            </w:pPr>
            <w:r>
              <w:t>Описание основания для инициации/реализации проекта</w:t>
            </w:r>
          </w:p>
        </w:tc>
      </w:tr>
      <w:tr w:rsidR="00382709">
        <w:tc>
          <w:tcPr>
            <w:tcW w:w="2268" w:type="dxa"/>
            <w:vMerge/>
          </w:tcPr>
          <w:p w:rsidR="00382709" w:rsidRDefault="00382709"/>
        </w:tc>
        <w:tc>
          <w:tcPr>
            <w:tcW w:w="187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60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268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2268" w:type="dxa"/>
            <w:vMerge/>
          </w:tcPr>
          <w:p w:rsidR="00382709" w:rsidRDefault="00382709"/>
        </w:tc>
        <w:tc>
          <w:tcPr>
            <w:tcW w:w="187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60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268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2268" w:type="dxa"/>
          </w:tcPr>
          <w:p w:rsidR="00382709" w:rsidRDefault="00382709">
            <w:pPr>
              <w:pStyle w:val="ConsPlusNormal"/>
              <w:jc w:val="both"/>
            </w:pPr>
            <w:r>
              <w:t>Дополнительная информация по проекту</w:t>
            </w:r>
          </w:p>
        </w:tc>
        <w:tc>
          <w:tcPr>
            <w:tcW w:w="6747" w:type="dxa"/>
            <w:gridSpan w:val="3"/>
          </w:tcPr>
          <w:p w:rsidR="00382709" w:rsidRDefault="00382709">
            <w:pPr>
              <w:pStyle w:val="ConsPlusNormal"/>
            </w:pPr>
          </w:p>
        </w:tc>
      </w:tr>
    </w:tbl>
    <w:p w:rsidR="00382709" w:rsidRDefault="00382709">
      <w:pPr>
        <w:pStyle w:val="ConsPlusNormal"/>
      </w:pPr>
    </w:p>
    <w:p w:rsidR="00382709" w:rsidRDefault="00382709">
      <w:pPr>
        <w:pStyle w:val="ConsPlusNonformat"/>
        <w:jc w:val="both"/>
      </w:pPr>
      <w:r>
        <w:t xml:space="preserve">    --------------------------------</w:t>
      </w:r>
    </w:p>
    <w:p w:rsidR="00382709" w:rsidRDefault="00382709">
      <w:pPr>
        <w:pStyle w:val="ConsPlusNonformat"/>
        <w:jc w:val="both"/>
      </w:pPr>
      <w:bookmarkStart w:id="1" w:name="P267"/>
      <w:bookmarkEnd w:id="1"/>
      <w:r>
        <w:t xml:space="preserve">    &lt;1&gt; ЭТ/КТ - этапы проекта/контрольные точки проекта</w:t>
      </w:r>
    </w:p>
    <w:p w:rsidR="00382709" w:rsidRDefault="00382709">
      <w:pPr>
        <w:pStyle w:val="ConsPlusNonformat"/>
        <w:jc w:val="both"/>
      </w:pPr>
      <w:bookmarkStart w:id="2" w:name="P268"/>
      <w:bookmarkEnd w:id="2"/>
      <w:r>
        <w:t xml:space="preserve">    &lt;2&gt; Информационная система управления проектами</w:t>
      </w:r>
    </w:p>
    <w:p w:rsidR="00382709" w:rsidRDefault="00382709">
      <w:pPr>
        <w:pStyle w:val="ConsPlusNormal"/>
      </w:pPr>
    </w:p>
    <w:p w:rsidR="00382709" w:rsidRDefault="00382709">
      <w:pPr>
        <w:pStyle w:val="ConsPlusNormal"/>
      </w:pPr>
    </w:p>
    <w:p w:rsidR="00382709" w:rsidRDefault="00382709">
      <w:pPr>
        <w:pStyle w:val="ConsPlusNormal"/>
      </w:pPr>
    </w:p>
    <w:p w:rsidR="00382709" w:rsidRDefault="00382709">
      <w:pPr>
        <w:pStyle w:val="ConsPlusNormal"/>
      </w:pPr>
    </w:p>
    <w:p w:rsidR="00382709" w:rsidRDefault="00382709">
      <w:pPr>
        <w:pStyle w:val="ConsPlusNormal"/>
      </w:pPr>
      <w:bookmarkStart w:id="3" w:name="_GoBack"/>
      <w:bookmarkEnd w:id="3"/>
    </w:p>
    <w:sectPr w:rsidR="00382709" w:rsidSect="00553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709"/>
    <w:rsid w:val="00382709"/>
    <w:rsid w:val="005539DD"/>
    <w:rsid w:val="00B83871"/>
    <w:rsid w:val="00B8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27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8270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27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827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27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8270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27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827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Александр Викторович</dc:creator>
  <cp:lastModifiedBy>Иванов Александр Викторович</cp:lastModifiedBy>
  <cp:revision>3</cp:revision>
  <dcterms:created xsi:type="dcterms:W3CDTF">2018-01-09T08:53:00Z</dcterms:created>
  <dcterms:modified xsi:type="dcterms:W3CDTF">2018-01-12T07:27:00Z</dcterms:modified>
</cp:coreProperties>
</file>